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E412" w14:textId="6B9AD7F2" w:rsidR="00BE1086" w:rsidRPr="00394549" w:rsidRDefault="00BE1086" w:rsidP="00BE1086">
      <w:pPr>
        <w:rPr>
          <w:b/>
          <w:bCs/>
          <w:i/>
          <w:iCs/>
          <w:color w:val="4472C4"/>
          <w:sz w:val="36"/>
          <w:szCs w:val="36"/>
        </w:rPr>
      </w:pPr>
      <w:bookmarkStart w:id="0" w:name="OLE_LINK1"/>
      <w:bookmarkStart w:id="1" w:name="OLE_LINK2"/>
      <w:r>
        <w:rPr>
          <w:rFonts w:ascii="Monotype Sorts" w:hAnsi="Monotype Sorts"/>
          <w:noProof/>
          <w:snapToGrid w:val="0"/>
        </w:rPr>
        <w:drawing>
          <wp:inline distT="0" distB="0" distL="0" distR="0" wp14:anchorId="32A11E1C" wp14:editId="2D8F4019">
            <wp:extent cx="619125" cy="723900"/>
            <wp:effectExtent l="0" t="0" r="9525" b="0"/>
            <wp:docPr id="163409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549">
        <w:rPr>
          <w:b/>
          <w:bCs/>
          <w:i/>
          <w:iCs/>
          <w:color w:val="4472C4"/>
          <w:sz w:val="36"/>
          <w:szCs w:val="36"/>
        </w:rPr>
        <w:t>Application for Endourological Society Committee Positions</w:t>
      </w:r>
    </w:p>
    <w:p w14:paraId="0B9686D2" w14:textId="77777777" w:rsidR="00BE1086" w:rsidRPr="00F851FC" w:rsidRDefault="00BE1086" w:rsidP="00BE1086">
      <w:pPr>
        <w:pBdr>
          <w:bottom w:val="single" w:sz="12" w:space="1" w:color="auto"/>
        </w:pBdr>
        <w:jc w:val="center"/>
        <w:rPr>
          <w:u w:val="single"/>
        </w:rPr>
      </w:pPr>
    </w:p>
    <w:p w14:paraId="28BED891" w14:textId="77777777" w:rsidR="00BE1086" w:rsidRPr="00F851FC" w:rsidRDefault="00BE1086" w:rsidP="00BE1086">
      <w:pPr>
        <w:rPr>
          <w:u w:val="single"/>
        </w:rPr>
      </w:pPr>
    </w:p>
    <w:p w14:paraId="3C8707F2" w14:textId="6CD1AB7B" w:rsidR="00BE1086" w:rsidRDefault="00BE1086" w:rsidP="00BE1086">
      <w:pPr>
        <w:pBdr>
          <w:bottom w:val="single" w:sz="12" w:space="1" w:color="auto"/>
        </w:pBdr>
        <w:rPr>
          <w:rStyle w:val="contentpasted0"/>
          <w:rFonts w:eastAsia="Times New Roman"/>
          <w:b/>
          <w:bCs/>
          <w:color w:val="002451"/>
          <w:sz w:val="22"/>
          <w:szCs w:val="22"/>
        </w:rPr>
      </w:pPr>
      <w:r w:rsidRPr="00CF6754">
        <w:rPr>
          <w:b/>
          <w:sz w:val="22"/>
          <w:szCs w:val="22"/>
        </w:rPr>
        <w:t xml:space="preserve">Purpose:  </w:t>
      </w:r>
      <w:r w:rsidRPr="00CF6754">
        <w:rPr>
          <w:rStyle w:val="contentpasted0"/>
          <w:rFonts w:eastAsia="Times New Roman"/>
          <w:b/>
          <w:bCs/>
          <w:color w:val="002451"/>
          <w:sz w:val="22"/>
          <w:szCs w:val="22"/>
        </w:rPr>
        <w:t>In efforts to engage our membership and become more inclusive and diverse as a society, we are formally announcing a call for applications for open committee positions within the various committees that serve under the Endourological Society.</w:t>
      </w:r>
      <w:r w:rsidR="00114C55">
        <w:rPr>
          <w:rStyle w:val="contentpasted0"/>
          <w:rFonts w:eastAsia="Times New Roman"/>
          <w:b/>
          <w:bCs/>
          <w:color w:val="002451"/>
          <w:sz w:val="22"/>
          <w:szCs w:val="22"/>
        </w:rPr>
        <w:t xml:space="preserve">  </w:t>
      </w:r>
    </w:p>
    <w:p w14:paraId="6CA47F0F" w14:textId="77777777" w:rsidR="00114C55" w:rsidRDefault="00114C55" w:rsidP="00BE1086">
      <w:pPr>
        <w:pBdr>
          <w:bottom w:val="single" w:sz="12" w:space="1" w:color="auto"/>
        </w:pBdr>
        <w:rPr>
          <w:rStyle w:val="contentpasted0"/>
          <w:rFonts w:eastAsia="Times New Roman"/>
          <w:b/>
          <w:bCs/>
          <w:color w:val="002451"/>
          <w:sz w:val="22"/>
          <w:szCs w:val="22"/>
        </w:rPr>
      </w:pPr>
    </w:p>
    <w:p w14:paraId="6193C624" w14:textId="77777777" w:rsidR="007B0F9A" w:rsidRPr="0096184D" w:rsidRDefault="00114C55" w:rsidP="007B0F9A">
      <w:pPr>
        <w:rPr>
          <w:b/>
          <w:bCs/>
          <w:i/>
          <w:iCs/>
          <w:color w:val="EE0000"/>
          <w:sz w:val="22"/>
          <w:szCs w:val="22"/>
          <w:u w:val="single"/>
        </w:rPr>
      </w:pPr>
      <w:r w:rsidRPr="00B7360D"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  <w:t xml:space="preserve">You can apply for up to </w:t>
      </w:r>
      <w:r w:rsidR="00B7360D" w:rsidRPr="00B7360D"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  <w:t>2</w:t>
      </w:r>
      <w:r w:rsidRPr="00B7360D"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  <w:t xml:space="preserve"> committee positions</w:t>
      </w:r>
      <w:r>
        <w:rPr>
          <w:rStyle w:val="contentpasted0"/>
          <w:rFonts w:eastAsia="Times New Roman"/>
          <w:b/>
          <w:bCs/>
          <w:color w:val="002451"/>
          <w:sz w:val="22"/>
          <w:szCs w:val="22"/>
        </w:rPr>
        <w:t xml:space="preserve">.  </w:t>
      </w:r>
      <w:r w:rsidR="00B7360D" w:rsidRPr="00B7360D"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  <w:t>A</w:t>
      </w:r>
      <w:r w:rsidRPr="00B7360D"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  <w:t xml:space="preserve"> separate application must be submitted for each committee position.  </w:t>
      </w:r>
      <w:r w:rsidR="007B0F9A"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  <w:t xml:space="preserve"> </w:t>
      </w:r>
      <w:r w:rsidR="007B0F9A" w:rsidRPr="007B0F9A">
        <w:rPr>
          <w:rStyle w:val="contentpasted0"/>
          <w:b/>
          <w:bCs/>
          <w:color w:val="EE0000"/>
          <w:sz w:val="22"/>
          <w:szCs w:val="22"/>
          <w:u w:val="single"/>
        </w:rPr>
        <w:t>If you are already on a committee, you can not apply for another committee until your current committee term is completed.</w:t>
      </w:r>
    </w:p>
    <w:p w14:paraId="3278D7E7" w14:textId="7D2532C2" w:rsidR="00114C55" w:rsidRPr="00B7360D" w:rsidRDefault="00114C55" w:rsidP="00BE1086">
      <w:pPr>
        <w:pBdr>
          <w:bottom w:val="single" w:sz="12" w:space="1" w:color="auto"/>
        </w:pBdr>
        <w:rPr>
          <w:rStyle w:val="contentpasted0"/>
          <w:rFonts w:eastAsia="Times New Roman"/>
          <w:b/>
          <w:bCs/>
          <w:color w:val="FF0000"/>
          <w:sz w:val="22"/>
          <w:szCs w:val="22"/>
          <w:u w:val="single"/>
        </w:rPr>
      </w:pPr>
    </w:p>
    <w:p w14:paraId="1B254721" w14:textId="101D51E3" w:rsidR="00114C55" w:rsidRDefault="00114C55" w:rsidP="00BE1086">
      <w:pPr>
        <w:pBdr>
          <w:bottom w:val="single" w:sz="12" w:space="1" w:color="auto"/>
        </w:pBdr>
        <w:rPr>
          <w:rStyle w:val="contentpasted0"/>
          <w:rFonts w:eastAsia="Times New Roman"/>
          <w:b/>
          <w:bCs/>
          <w:color w:val="002451"/>
          <w:sz w:val="22"/>
          <w:szCs w:val="22"/>
        </w:rPr>
      </w:pPr>
    </w:p>
    <w:p w14:paraId="27416AE9" w14:textId="3F9A859D" w:rsidR="00114C55" w:rsidRDefault="00114C55" w:rsidP="00BE1086">
      <w:pPr>
        <w:pBdr>
          <w:bottom w:val="single" w:sz="12" w:space="1" w:color="auto"/>
        </w:pBdr>
        <w:rPr>
          <w:rStyle w:val="contentpasted0"/>
          <w:rFonts w:eastAsia="Times New Roman"/>
          <w:b/>
          <w:bCs/>
          <w:color w:val="002451"/>
          <w:sz w:val="22"/>
          <w:szCs w:val="22"/>
        </w:rPr>
      </w:pPr>
      <w:r>
        <w:rPr>
          <w:rStyle w:val="contentpasted0"/>
          <w:rFonts w:eastAsia="Times New Roman"/>
          <w:b/>
          <w:bCs/>
          <w:color w:val="002451"/>
          <w:sz w:val="22"/>
          <w:szCs w:val="22"/>
        </w:rPr>
        <w:t>If apply</w:t>
      </w:r>
      <w:r w:rsidR="00DE34A3">
        <w:rPr>
          <w:rStyle w:val="contentpasted0"/>
          <w:rFonts w:eastAsia="Times New Roman"/>
          <w:b/>
          <w:bCs/>
          <w:color w:val="002451"/>
          <w:sz w:val="22"/>
          <w:szCs w:val="22"/>
        </w:rPr>
        <w:t>ing</w:t>
      </w:r>
      <w:r>
        <w:rPr>
          <w:rStyle w:val="contentpasted0"/>
          <w:rFonts w:eastAsia="Times New Roman"/>
          <w:b/>
          <w:bCs/>
          <w:color w:val="002451"/>
          <w:sz w:val="22"/>
          <w:szCs w:val="22"/>
        </w:rPr>
        <w:t xml:space="preserve"> for a position on the Fellowship Committee, you must be a Program Director for a Recognized Endourological Society Fellowship Program.</w:t>
      </w:r>
    </w:p>
    <w:p w14:paraId="23489D84" w14:textId="77777777" w:rsidR="00BE1086" w:rsidRPr="00F851FC" w:rsidRDefault="00BE1086" w:rsidP="00BE1086">
      <w:pPr>
        <w:pBdr>
          <w:bottom w:val="single" w:sz="12" w:space="1" w:color="auto"/>
        </w:pBdr>
      </w:pPr>
    </w:p>
    <w:p w14:paraId="33CF992F" w14:textId="77777777" w:rsidR="00BE1086" w:rsidRPr="00F851FC" w:rsidRDefault="00BE1086" w:rsidP="00BE1086">
      <w:pPr>
        <w:rPr>
          <w:b/>
        </w:rPr>
      </w:pPr>
    </w:p>
    <w:p w14:paraId="3E347DCF" w14:textId="77777777" w:rsidR="00BE1086" w:rsidRPr="00CF6754" w:rsidRDefault="00BE1086" w:rsidP="00BE1086">
      <w:pPr>
        <w:pBdr>
          <w:bottom w:val="single" w:sz="12" w:space="1" w:color="auto"/>
        </w:pBdr>
        <w:rPr>
          <w:b/>
          <w:sz w:val="22"/>
          <w:szCs w:val="22"/>
        </w:rPr>
      </w:pPr>
      <w:r w:rsidRPr="00CF6754">
        <w:rPr>
          <w:b/>
          <w:sz w:val="22"/>
          <w:szCs w:val="22"/>
        </w:rPr>
        <w:t xml:space="preserve">Email your completed application and CV to </w:t>
      </w:r>
      <w:hyperlink r:id="rId5" w:history="1">
        <w:r w:rsidRPr="00CF6754">
          <w:rPr>
            <w:rStyle w:val="Hyperlink"/>
            <w:b/>
            <w:sz w:val="22"/>
            <w:szCs w:val="22"/>
          </w:rPr>
          <w:t>michele@endourologysociety.com</w:t>
        </w:r>
      </w:hyperlink>
    </w:p>
    <w:p w14:paraId="7ECB50F4" w14:textId="61A3C939" w:rsidR="00BE1086" w:rsidRPr="00CF6754" w:rsidRDefault="00BE1086" w:rsidP="00BE1086">
      <w:pPr>
        <w:pBdr>
          <w:bottom w:val="single" w:sz="12" w:space="1" w:color="auto"/>
        </w:pBdr>
        <w:rPr>
          <w:b/>
          <w:sz w:val="22"/>
          <w:szCs w:val="22"/>
        </w:rPr>
      </w:pPr>
      <w:r w:rsidRPr="00CF6754">
        <w:rPr>
          <w:b/>
          <w:sz w:val="22"/>
          <w:szCs w:val="22"/>
        </w:rPr>
        <w:t xml:space="preserve">Submission Deadline:   </w:t>
      </w:r>
      <w:r w:rsidR="00637DB1">
        <w:rPr>
          <w:b/>
          <w:color w:val="FF0000"/>
          <w:sz w:val="22"/>
          <w:szCs w:val="22"/>
          <w:u w:val="single"/>
        </w:rPr>
        <w:t>Monday</w:t>
      </w:r>
      <w:r w:rsidR="00EE05E5">
        <w:rPr>
          <w:b/>
          <w:color w:val="FF0000"/>
          <w:sz w:val="22"/>
          <w:szCs w:val="22"/>
          <w:u w:val="single"/>
        </w:rPr>
        <w:t xml:space="preserve">, </w:t>
      </w:r>
      <w:r w:rsidR="00D37184">
        <w:rPr>
          <w:b/>
          <w:color w:val="FF0000"/>
          <w:sz w:val="22"/>
          <w:szCs w:val="22"/>
          <w:u w:val="single"/>
        </w:rPr>
        <w:t>June 8</w:t>
      </w:r>
      <w:r w:rsidR="00D37184" w:rsidRPr="00D37184">
        <w:rPr>
          <w:b/>
          <w:color w:val="FF0000"/>
          <w:sz w:val="22"/>
          <w:szCs w:val="22"/>
          <w:u w:val="single"/>
          <w:vertAlign w:val="superscript"/>
        </w:rPr>
        <w:t>th</w:t>
      </w:r>
      <w:r w:rsidR="00D37184">
        <w:rPr>
          <w:b/>
          <w:color w:val="FF0000"/>
          <w:sz w:val="22"/>
          <w:szCs w:val="22"/>
          <w:u w:val="single"/>
        </w:rPr>
        <w:t>, 2026</w:t>
      </w:r>
      <w:r w:rsidR="00EE05E5">
        <w:rPr>
          <w:b/>
          <w:color w:val="FF0000"/>
          <w:sz w:val="22"/>
          <w:szCs w:val="22"/>
          <w:u w:val="single"/>
        </w:rPr>
        <w:t>.</w:t>
      </w:r>
      <w:r w:rsidRPr="00CF6754">
        <w:rPr>
          <w:b/>
          <w:color w:val="FF0000"/>
          <w:sz w:val="22"/>
          <w:szCs w:val="22"/>
          <w:u w:val="single"/>
        </w:rPr>
        <w:t xml:space="preserve"> </w:t>
      </w:r>
    </w:p>
    <w:p w14:paraId="58ED89EA" w14:textId="77777777" w:rsidR="00BE1086" w:rsidRPr="00CF6754" w:rsidRDefault="00BE1086" w:rsidP="00BE1086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2BD0B7CA" w14:textId="77777777" w:rsidR="00BE1086" w:rsidRPr="00F851FC" w:rsidRDefault="00BE1086" w:rsidP="00BE1086">
      <w:pPr>
        <w:rPr>
          <w:b/>
        </w:rPr>
      </w:pPr>
    </w:p>
    <w:p w14:paraId="01279BCD" w14:textId="46DD965A" w:rsidR="00BE1086" w:rsidRPr="00CF6754" w:rsidRDefault="00BE1086" w:rsidP="00BE1086">
      <w:pPr>
        <w:rPr>
          <w:b/>
          <w:bCs/>
          <w:sz w:val="22"/>
          <w:szCs w:val="22"/>
        </w:rPr>
      </w:pPr>
      <w:r w:rsidRPr="00CF6754"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663052767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6790ABA9" w14:textId="77777777" w:rsidR="00BE1086" w:rsidRPr="00CF6754" w:rsidRDefault="00BE1086" w:rsidP="00BE1086">
      <w:pPr>
        <w:rPr>
          <w:b/>
          <w:bCs/>
          <w:sz w:val="22"/>
          <w:szCs w:val="22"/>
        </w:rPr>
      </w:pPr>
    </w:p>
    <w:p w14:paraId="34166855" w14:textId="501F72E4" w:rsidR="00BE1086" w:rsidRPr="00CF6754" w:rsidRDefault="00BE1086" w:rsidP="00BE1086">
      <w:pPr>
        <w:rPr>
          <w:b/>
          <w:bCs/>
          <w:sz w:val="22"/>
          <w:szCs w:val="22"/>
        </w:rPr>
      </w:pPr>
      <w:r w:rsidRPr="00CF6754">
        <w:rPr>
          <w:b/>
          <w:bCs/>
          <w:sz w:val="22"/>
          <w:szCs w:val="22"/>
        </w:rPr>
        <w:t>Hospital Affiliation:</w:t>
      </w:r>
      <w:r>
        <w:rPr>
          <w:b/>
          <w:bCs/>
          <w:sz w:val="22"/>
          <w:szCs w:val="22"/>
        </w:rPr>
        <w:t xml:space="preserve">  </w:t>
      </w:r>
      <w:sdt>
        <w:sdtPr>
          <w:rPr>
            <w:b/>
            <w:bCs/>
            <w:sz w:val="22"/>
            <w:szCs w:val="22"/>
          </w:rPr>
          <w:id w:val="-1453549414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5AAD666F" w14:textId="77777777" w:rsidR="00BE1086" w:rsidRPr="00CF6754" w:rsidRDefault="00BE1086" w:rsidP="00BE1086">
      <w:pPr>
        <w:rPr>
          <w:b/>
          <w:bCs/>
          <w:sz w:val="22"/>
          <w:szCs w:val="22"/>
        </w:rPr>
      </w:pPr>
    </w:p>
    <w:p w14:paraId="493F9D32" w14:textId="60EDC86A" w:rsidR="00BE1086" w:rsidRPr="00CF6754" w:rsidRDefault="00BE1086" w:rsidP="00BE1086">
      <w:pPr>
        <w:rPr>
          <w:b/>
          <w:bCs/>
          <w:sz w:val="22"/>
          <w:szCs w:val="22"/>
        </w:rPr>
      </w:pPr>
      <w:r w:rsidRPr="00CF6754">
        <w:rPr>
          <w:b/>
          <w:bCs/>
          <w:sz w:val="22"/>
          <w:szCs w:val="22"/>
        </w:rPr>
        <w:t>Address:</w:t>
      </w:r>
      <w:r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-1025550740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287E5E15" w14:textId="77777777" w:rsidR="00BE1086" w:rsidRPr="00CF6754" w:rsidRDefault="00BE1086" w:rsidP="00BE1086">
      <w:pPr>
        <w:rPr>
          <w:b/>
          <w:bCs/>
          <w:sz w:val="22"/>
          <w:szCs w:val="22"/>
        </w:rPr>
      </w:pPr>
    </w:p>
    <w:p w14:paraId="12EC1A15" w14:textId="0A147D28" w:rsidR="00BE1086" w:rsidRPr="00CF6754" w:rsidRDefault="00BE1086" w:rsidP="00BE1086">
      <w:pPr>
        <w:rPr>
          <w:b/>
          <w:bCs/>
          <w:sz w:val="22"/>
          <w:szCs w:val="22"/>
        </w:rPr>
      </w:pPr>
      <w:r w:rsidRPr="00CF6754">
        <w:rPr>
          <w:b/>
          <w:bCs/>
          <w:sz w:val="22"/>
          <w:szCs w:val="22"/>
        </w:rPr>
        <w:t>Email address:</w:t>
      </w:r>
      <w:r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-1376151409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06B151ED" w14:textId="77777777" w:rsidR="00BE1086" w:rsidRPr="00CF6754" w:rsidRDefault="00BE1086" w:rsidP="00BE1086">
      <w:pPr>
        <w:rPr>
          <w:b/>
          <w:bCs/>
          <w:sz w:val="22"/>
          <w:szCs w:val="22"/>
        </w:rPr>
      </w:pPr>
    </w:p>
    <w:p w14:paraId="5BA0B0B6" w14:textId="46888DE2" w:rsidR="00BE1086" w:rsidRDefault="00BE1086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CF6754">
        <w:rPr>
          <w:b/>
          <w:bCs/>
          <w:sz w:val="22"/>
          <w:szCs w:val="22"/>
        </w:rPr>
        <w:t>Cell #</w:t>
      </w:r>
      <w:r>
        <w:rPr>
          <w:b/>
          <w:bCs/>
          <w:sz w:val="22"/>
          <w:szCs w:val="22"/>
        </w:rPr>
        <w:t xml:space="preserve">:  </w:t>
      </w:r>
      <w:sdt>
        <w:sdtPr>
          <w:rPr>
            <w:b/>
            <w:bCs/>
            <w:sz w:val="22"/>
            <w:szCs w:val="22"/>
          </w:rPr>
          <w:id w:val="305363729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56CFF1FD" w14:textId="77777777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04CBAFC2" w14:textId="018DBE12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Number of years as an active paying member of the Society:  </w:t>
      </w:r>
      <w:sdt>
        <w:sdtPr>
          <w:rPr>
            <w:b/>
            <w:bCs/>
            <w:sz w:val="22"/>
            <w:szCs w:val="22"/>
          </w:rPr>
          <w:id w:val="-1764746417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59E37568" w14:textId="77777777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52CDA1FD" w14:textId="1DE49671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Completion of Endourology Society approved fellowship:  </w:t>
      </w:r>
      <w:sdt>
        <w:sdtPr>
          <w:rPr>
            <w:b/>
            <w:bCs/>
            <w:sz w:val="22"/>
            <w:szCs w:val="22"/>
          </w:rPr>
          <w:id w:val="-164882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161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b/>
          <w:bCs/>
          <w:sz w:val="22"/>
          <w:szCs w:val="22"/>
        </w:rPr>
        <w:t xml:space="preserve">  Yes       </w:t>
      </w:r>
      <w:sdt>
        <w:sdtPr>
          <w:rPr>
            <w:b/>
            <w:bCs/>
            <w:sz w:val="22"/>
            <w:szCs w:val="22"/>
          </w:rPr>
          <w:id w:val="182947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b/>
          <w:bCs/>
          <w:sz w:val="22"/>
          <w:szCs w:val="22"/>
        </w:rPr>
        <w:t xml:space="preserve">  No</w:t>
      </w:r>
    </w:p>
    <w:p w14:paraId="7721803E" w14:textId="77777777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7C891EF4" w14:textId="0964D4FE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Year of completion of training:  </w:t>
      </w:r>
      <w:sdt>
        <w:sdtPr>
          <w:rPr>
            <w:b/>
            <w:bCs/>
            <w:sz w:val="22"/>
            <w:szCs w:val="22"/>
          </w:rPr>
          <w:id w:val="-542137570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045FE9B9" w14:textId="77777777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224D1D17" w14:textId="00369A18" w:rsidR="00D049F8" w:rsidRDefault="003C00F3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Annual r</w:t>
      </w:r>
      <w:r w:rsidR="00D049F8">
        <w:rPr>
          <w:b/>
          <w:bCs/>
          <w:sz w:val="22"/>
          <w:szCs w:val="22"/>
        </w:rPr>
        <w:t xml:space="preserve">eviewer for the Journal of Endourology:  </w:t>
      </w:r>
      <w:sdt>
        <w:sdtPr>
          <w:rPr>
            <w:b/>
            <w:bCs/>
            <w:sz w:val="22"/>
            <w:szCs w:val="22"/>
          </w:rPr>
          <w:id w:val="70784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9F8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D049F8">
        <w:rPr>
          <w:b/>
          <w:bCs/>
          <w:sz w:val="22"/>
          <w:szCs w:val="22"/>
        </w:rPr>
        <w:t xml:space="preserve">  Yes       </w:t>
      </w:r>
      <w:sdt>
        <w:sdtPr>
          <w:rPr>
            <w:b/>
            <w:bCs/>
            <w:sz w:val="22"/>
            <w:szCs w:val="22"/>
          </w:rPr>
          <w:id w:val="-164981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9F8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D049F8">
        <w:rPr>
          <w:b/>
          <w:bCs/>
          <w:sz w:val="22"/>
          <w:szCs w:val="22"/>
        </w:rPr>
        <w:t xml:space="preserve">  No</w:t>
      </w:r>
    </w:p>
    <w:p w14:paraId="4C9204B8" w14:textId="77777777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5F57F82D" w14:textId="5A43E0F1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Number of WCETs attended:  </w:t>
      </w:r>
      <w:sdt>
        <w:sdtPr>
          <w:rPr>
            <w:b/>
            <w:bCs/>
            <w:sz w:val="22"/>
            <w:szCs w:val="22"/>
          </w:rPr>
          <w:id w:val="-1071662360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5FB860C7" w14:textId="77777777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577EE4B0" w14:textId="5656EE13" w:rsidR="00D049F8" w:rsidRDefault="00D049F8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Other Previous service/positions within the Endourology Society:  </w:t>
      </w:r>
      <w:sdt>
        <w:sdtPr>
          <w:rPr>
            <w:b/>
            <w:bCs/>
            <w:sz w:val="22"/>
            <w:szCs w:val="22"/>
          </w:rPr>
          <w:id w:val="407046454"/>
          <w:placeholder>
            <w:docPart w:val="DefaultPlaceholder_-1854013440"/>
          </w:placeholder>
          <w:showingPlcHdr/>
        </w:sdtPr>
        <w:sdtContent>
          <w:r w:rsidRPr="0093651A">
            <w:rPr>
              <w:rStyle w:val="PlaceholderText"/>
            </w:rPr>
            <w:t>Click or tap here to enter text.</w:t>
          </w:r>
        </w:sdtContent>
      </w:sdt>
    </w:p>
    <w:p w14:paraId="3F9D3167" w14:textId="77777777" w:rsidR="00AC6161" w:rsidRDefault="00AC6161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3EA81820" w14:textId="77777777" w:rsidR="00BE1086" w:rsidRPr="00CF6754" w:rsidRDefault="00BE1086" w:rsidP="00BE1086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51B24D94" w14:textId="77777777" w:rsidR="00BE1086" w:rsidRDefault="00BE1086" w:rsidP="00BE1086">
      <w:pPr>
        <w:rPr>
          <w:b/>
          <w:bCs/>
          <w:sz w:val="22"/>
          <w:szCs w:val="22"/>
        </w:rPr>
      </w:pPr>
    </w:p>
    <w:p w14:paraId="40570B52" w14:textId="77777777" w:rsidR="00BE1086" w:rsidRDefault="00BE1086" w:rsidP="00D049F8">
      <w:pPr>
        <w:pStyle w:val="NoSpacing"/>
      </w:pPr>
      <w:r w:rsidRPr="00CF6754">
        <w:t>Please check off which Committee you wish to apply for:</w:t>
      </w:r>
    </w:p>
    <w:p w14:paraId="6D129A9B" w14:textId="77777777" w:rsidR="00D049F8" w:rsidRPr="00CF6754" w:rsidRDefault="00D049F8" w:rsidP="00D049F8">
      <w:pPr>
        <w:pStyle w:val="NoSpacing"/>
      </w:pPr>
      <w:bookmarkStart w:id="2" w:name="_Hlk163550021"/>
    </w:p>
    <w:p w14:paraId="665A197C" w14:textId="30376A38" w:rsidR="00BE1086" w:rsidRPr="00F7114E" w:rsidRDefault="00000000" w:rsidP="00D049F8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54386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086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Awards Committee </w:t>
      </w:r>
      <w:r w:rsidR="00E611A9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(3-year term) 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– 2 open positions </w:t>
      </w:r>
    </w:p>
    <w:p w14:paraId="0FB183CF" w14:textId="481C7367" w:rsidR="00F7114E" w:rsidRPr="00F7114E" w:rsidRDefault="00000000" w:rsidP="00F7114E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39239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14E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F7114E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Social Media Committee (3-year term) – </w:t>
      </w:r>
      <w:r w:rsidR="005F4BF9">
        <w:rPr>
          <w:rStyle w:val="contentpasted0"/>
          <w:rFonts w:ascii="Calibri" w:hAnsi="Calibri" w:cs="Calibri"/>
          <w:color w:val="002451"/>
          <w:sz w:val="22"/>
          <w:szCs w:val="22"/>
        </w:rPr>
        <w:t>3</w:t>
      </w:r>
      <w:r w:rsidR="00F7114E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open position</w:t>
      </w:r>
      <w:r w:rsidR="005F4BF9">
        <w:rPr>
          <w:rStyle w:val="contentpasted0"/>
          <w:rFonts w:ascii="Calibri" w:hAnsi="Calibri" w:cs="Calibri"/>
          <w:color w:val="002451"/>
          <w:sz w:val="22"/>
          <w:szCs w:val="22"/>
        </w:rPr>
        <w:t>s</w:t>
      </w:r>
    </w:p>
    <w:p w14:paraId="29909BF1" w14:textId="5D2166BF" w:rsidR="00BE1086" w:rsidRPr="00F7114E" w:rsidRDefault="00000000" w:rsidP="00D049F8">
      <w:pPr>
        <w:pStyle w:val="NoSpacing"/>
        <w:rPr>
          <w:rFonts w:ascii="Calibri" w:hAnsi="Calibri" w:cs="Calibri"/>
          <w:color w:val="000000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76171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086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637DB1">
        <w:rPr>
          <w:rStyle w:val="contentpasted0"/>
          <w:rFonts w:ascii="Calibri" w:hAnsi="Calibri" w:cs="Calibri"/>
          <w:color w:val="002451"/>
          <w:sz w:val="22"/>
          <w:szCs w:val="22"/>
        </w:rPr>
        <w:t>Data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Committee </w:t>
      </w:r>
      <w:r w:rsidR="00E611A9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(4-year term) 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– </w:t>
      </w:r>
      <w:r w:rsidR="005F4BF9">
        <w:rPr>
          <w:rStyle w:val="contentpasted0"/>
          <w:rFonts w:ascii="Calibri" w:hAnsi="Calibri" w:cs="Calibri"/>
          <w:color w:val="002451"/>
          <w:sz w:val="22"/>
          <w:szCs w:val="22"/>
        </w:rPr>
        <w:t>2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open positions </w:t>
      </w:r>
    </w:p>
    <w:p w14:paraId="2BBB23A0" w14:textId="7B67637F" w:rsidR="00BE1086" w:rsidRPr="00F7114E" w:rsidRDefault="00000000" w:rsidP="00D049F8">
      <w:pPr>
        <w:pStyle w:val="NoSpacing"/>
        <w:rPr>
          <w:rFonts w:ascii="Calibri" w:hAnsi="Calibri" w:cs="Calibri"/>
          <w:color w:val="000000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84759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14E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>Fellowship Committee</w:t>
      </w:r>
      <w:r w:rsidR="00E611A9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(3-year term) 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– </w:t>
      </w:r>
      <w:r w:rsidR="00637DB1">
        <w:rPr>
          <w:rStyle w:val="contentpasted0"/>
          <w:rFonts w:ascii="Calibri" w:hAnsi="Calibri" w:cs="Calibri"/>
          <w:color w:val="002451"/>
          <w:sz w:val="22"/>
          <w:szCs w:val="22"/>
        </w:rPr>
        <w:t>1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open position</w:t>
      </w:r>
    </w:p>
    <w:p w14:paraId="45527802" w14:textId="4AA0F25A" w:rsidR="00BE1086" w:rsidRPr="00F7114E" w:rsidRDefault="00000000" w:rsidP="00D049F8">
      <w:pPr>
        <w:pStyle w:val="NoSpacing"/>
        <w:rPr>
          <w:rFonts w:ascii="Calibri" w:hAnsi="Calibri" w:cs="Calibri"/>
          <w:color w:val="000000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21793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14E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Finance Committee </w:t>
      </w:r>
      <w:r w:rsidR="00E611A9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(3-year term) 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>– 1 open position</w:t>
      </w:r>
    </w:p>
    <w:p w14:paraId="07D2B820" w14:textId="3931CF3C" w:rsidR="00BE1086" w:rsidRPr="00F7114E" w:rsidRDefault="00000000" w:rsidP="00D049F8">
      <w:pPr>
        <w:pStyle w:val="NoSpacing"/>
        <w:rPr>
          <w:rFonts w:ascii="Calibri" w:hAnsi="Calibri" w:cs="Calibri"/>
          <w:color w:val="000000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69973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14E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Education Committee </w:t>
      </w:r>
      <w:r w:rsidR="00E611A9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(3-year term) </w:t>
      </w:r>
      <w:r w:rsidR="00BE1086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>– 2 open positions</w:t>
      </w:r>
    </w:p>
    <w:p w14:paraId="5009133B" w14:textId="39B9F71B" w:rsidR="00F7114E" w:rsidRPr="00F7114E" w:rsidRDefault="00000000" w:rsidP="00F7114E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06368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14E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F7114E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History Committee (3-year term) – </w:t>
      </w:r>
      <w:r w:rsidR="005F4BF9">
        <w:rPr>
          <w:rStyle w:val="contentpasted0"/>
          <w:rFonts w:ascii="Calibri" w:hAnsi="Calibri" w:cs="Calibri"/>
          <w:color w:val="002451"/>
          <w:sz w:val="22"/>
          <w:szCs w:val="22"/>
        </w:rPr>
        <w:t>2</w:t>
      </w:r>
      <w:r w:rsidR="00F7114E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open position</w:t>
      </w:r>
      <w:r w:rsidR="00637DB1">
        <w:rPr>
          <w:rStyle w:val="contentpasted0"/>
          <w:rFonts w:ascii="Calibri" w:hAnsi="Calibri" w:cs="Calibri"/>
          <w:color w:val="002451"/>
          <w:sz w:val="22"/>
          <w:szCs w:val="22"/>
        </w:rPr>
        <w:t>s</w:t>
      </w:r>
    </w:p>
    <w:p w14:paraId="5A896F8D" w14:textId="5FF9E04D" w:rsidR="005D11C8" w:rsidRDefault="00000000" w:rsidP="005D11C8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161524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BF9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5D11C8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>Young Endourology Committee (3-year term) – 1 open position</w:t>
      </w:r>
    </w:p>
    <w:p w14:paraId="6BFE173C" w14:textId="43A2D707" w:rsidR="00637DB1" w:rsidRDefault="00000000" w:rsidP="00637DB1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-104321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DB1" w:rsidRPr="00F7114E"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 w:rsidR="00637DB1">
        <w:rPr>
          <w:rStyle w:val="contentpasted0"/>
          <w:rFonts w:ascii="Calibri" w:hAnsi="Calibri" w:cs="Calibri"/>
          <w:color w:val="002451"/>
          <w:sz w:val="22"/>
          <w:szCs w:val="22"/>
        </w:rPr>
        <w:t>Research Committee</w:t>
      </w:r>
      <w:r w:rsidR="00637DB1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(3-year term) – </w:t>
      </w:r>
      <w:r w:rsidR="005F4BF9">
        <w:rPr>
          <w:rStyle w:val="contentpasted0"/>
          <w:rFonts w:ascii="Calibri" w:hAnsi="Calibri" w:cs="Calibri"/>
          <w:color w:val="002451"/>
          <w:sz w:val="22"/>
          <w:szCs w:val="22"/>
        </w:rPr>
        <w:t>1</w:t>
      </w:r>
      <w:r w:rsidR="00637DB1"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open position</w:t>
      </w:r>
    </w:p>
    <w:p w14:paraId="641A7F3A" w14:textId="73E0C2EE" w:rsidR="005F4BF9" w:rsidRDefault="005F4BF9" w:rsidP="005F4BF9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  <w:sdt>
        <w:sdtPr>
          <w:rPr>
            <w:rStyle w:val="contentpasted0"/>
            <w:rFonts w:ascii="Calibri" w:hAnsi="Calibri" w:cs="Calibri"/>
            <w:color w:val="002451"/>
            <w:sz w:val="22"/>
            <w:szCs w:val="22"/>
          </w:rPr>
          <w:id w:val="-159809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ontentpasted0"/>
              <w:rFonts w:ascii="MS Gothic" w:eastAsia="MS Gothic" w:hAnsi="MS Gothic" w:cs="Calibri" w:hint="eastAsia"/>
              <w:color w:val="002451"/>
              <w:sz w:val="22"/>
              <w:szCs w:val="22"/>
            </w:rPr>
            <w:t>☐</w:t>
          </w:r>
        </w:sdtContent>
      </w:sdt>
      <w:r>
        <w:rPr>
          <w:rStyle w:val="contentpasted0"/>
          <w:rFonts w:ascii="Calibri" w:hAnsi="Calibri" w:cs="Calibri"/>
          <w:color w:val="002451"/>
          <w:sz w:val="22"/>
          <w:szCs w:val="22"/>
        </w:rPr>
        <w:t>World Endo</w:t>
      </w:r>
      <w:r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 xml:space="preserve"> Committee (</w:t>
      </w:r>
      <w:r>
        <w:rPr>
          <w:rStyle w:val="contentpasted0"/>
          <w:rFonts w:ascii="Calibri" w:hAnsi="Calibri" w:cs="Calibri"/>
          <w:color w:val="002451"/>
          <w:sz w:val="22"/>
          <w:szCs w:val="22"/>
        </w:rPr>
        <w:t>4</w:t>
      </w:r>
      <w:r w:rsidRPr="00F7114E">
        <w:rPr>
          <w:rStyle w:val="contentpasted0"/>
          <w:rFonts w:ascii="Calibri" w:hAnsi="Calibri" w:cs="Calibri"/>
          <w:color w:val="002451"/>
          <w:sz w:val="22"/>
          <w:szCs w:val="22"/>
        </w:rPr>
        <w:t>-year term) – 1 open position</w:t>
      </w:r>
    </w:p>
    <w:p w14:paraId="7923F98C" w14:textId="77777777" w:rsidR="00637DB1" w:rsidRDefault="00637DB1" w:rsidP="005D11C8">
      <w:pPr>
        <w:pStyle w:val="NoSpacing"/>
        <w:rPr>
          <w:rStyle w:val="contentpasted0"/>
          <w:rFonts w:ascii="Calibri" w:hAnsi="Calibri" w:cs="Calibri"/>
          <w:color w:val="002451"/>
          <w:sz w:val="22"/>
          <w:szCs w:val="22"/>
        </w:rPr>
      </w:pPr>
    </w:p>
    <w:bookmarkEnd w:id="2"/>
    <w:p w14:paraId="09CF6923" w14:textId="77777777" w:rsidR="00BE1086" w:rsidRPr="00CF6754" w:rsidRDefault="00BE1086" w:rsidP="00BE1086">
      <w:pPr>
        <w:pStyle w:val="NormalWeb"/>
        <w:pBdr>
          <w:bottom w:val="single" w:sz="12" w:space="1" w:color="auto"/>
        </w:pBdr>
        <w:ind w:firstLine="720"/>
        <w:rPr>
          <w:rFonts w:ascii="Calibri" w:hAnsi="Calibri" w:cs="Calibri"/>
          <w:color w:val="000000"/>
          <w:sz w:val="22"/>
          <w:szCs w:val="22"/>
        </w:rPr>
      </w:pPr>
    </w:p>
    <w:p w14:paraId="649C6349" w14:textId="77777777" w:rsidR="00BE1086" w:rsidRDefault="00BE1086" w:rsidP="00BE1086">
      <w:pPr>
        <w:rPr>
          <w:rStyle w:val="contentpasted1"/>
          <w:b/>
          <w:bCs/>
          <w:color w:val="002451"/>
          <w:sz w:val="22"/>
          <w:szCs w:val="22"/>
        </w:rPr>
      </w:pPr>
      <w:r>
        <w:rPr>
          <w:b/>
          <w:bCs/>
          <w:sz w:val="22"/>
          <w:szCs w:val="22"/>
        </w:rPr>
        <w:t>Statement of Interest</w:t>
      </w:r>
      <w:r w:rsidRPr="00CF6754">
        <w:rPr>
          <w:b/>
          <w:bCs/>
          <w:sz w:val="22"/>
          <w:szCs w:val="22"/>
        </w:rPr>
        <w:t xml:space="preserve">:  </w:t>
      </w:r>
      <w:r w:rsidRPr="00CF6754">
        <w:rPr>
          <w:rStyle w:val="contentpasted1"/>
          <w:b/>
          <w:bCs/>
          <w:color w:val="002451"/>
          <w:sz w:val="22"/>
          <w:szCs w:val="22"/>
        </w:rPr>
        <w:t>In 250 words or less, please explain why you are interested in a particular Endourological Society committee and what experience do you have that makes you well suited to participate in this important service role.</w:t>
      </w:r>
    </w:p>
    <w:p w14:paraId="1D8E6B33" w14:textId="77777777" w:rsidR="00D049F8" w:rsidRDefault="00D049F8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298AC269" w14:textId="77777777" w:rsidR="00D049F8" w:rsidRDefault="00D049F8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7D94A299" w14:textId="77777777" w:rsidR="00D049F8" w:rsidRDefault="00D049F8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7F23823B" w14:textId="77777777" w:rsidR="00D049F8" w:rsidRDefault="00D049F8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3535EA47" w14:textId="77777777" w:rsidR="00D049F8" w:rsidRDefault="00D049F8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1BA84C23" w14:textId="77777777" w:rsidR="00D049F8" w:rsidRDefault="00D049F8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5882BD77" w14:textId="77777777" w:rsidR="00BE1086" w:rsidRDefault="00BE1086" w:rsidP="00BE1086">
      <w:pPr>
        <w:rPr>
          <w:rStyle w:val="contentpasted1"/>
          <w:b/>
          <w:bCs/>
          <w:color w:val="002451"/>
          <w:sz w:val="22"/>
          <w:szCs w:val="22"/>
        </w:rPr>
      </w:pPr>
    </w:p>
    <w:p w14:paraId="1C11AE18" w14:textId="77777777" w:rsidR="00BE1086" w:rsidRDefault="00BE1086" w:rsidP="00BE1086">
      <w:pPr>
        <w:pBdr>
          <w:bottom w:val="single" w:sz="12" w:space="1" w:color="auto"/>
        </w:pBdr>
        <w:rPr>
          <w:rStyle w:val="contentpasted1"/>
          <w:b/>
          <w:bCs/>
          <w:color w:val="002451"/>
          <w:sz w:val="22"/>
          <w:szCs w:val="22"/>
        </w:rPr>
      </w:pPr>
    </w:p>
    <w:p w14:paraId="2980F030" w14:textId="528B18A9" w:rsidR="00BE1086" w:rsidRDefault="00BE1086" w:rsidP="00BE1086">
      <w:pPr>
        <w:rPr>
          <w:rStyle w:val="contentpasted1"/>
          <w:b/>
          <w:bCs/>
          <w:color w:val="002451"/>
          <w:sz w:val="22"/>
          <w:szCs w:val="22"/>
        </w:rPr>
      </w:pP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  <w:r>
        <w:rPr>
          <w:rStyle w:val="contentpasted1"/>
          <w:b/>
          <w:bCs/>
          <w:color w:val="002451"/>
          <w:sz w:val="22"/>
          <w:szCs w:val="22"/>
        </w:rPr>
        <w:softHyphen/>
      </w:r>
    </w:p>
    <w:p w14:paraId="36F9B3EE" w14:textId="77777777" w:rsidR="00BE1086" w:rsidRDefault="00BE1086" w:rsidP="00BE1086">
      <w:pPr>
        <w:rPr>
          <w:b/>
          <w:bCs/>
          <w:sz w:val="22"/>
          <w:szCs w:val="22"/>
        </w:rPr>
      </w:pPr>
    </w:p>
    <w:p w14:paraId="6450B168" w14:textId="77777777" w:rsidR="007673C2" w:rsidRDefault="007673C2" w:rsidP="00BE1086">
      <w:pPr>
        <w:rPr>
          <w:b/>
          <w:bCs/>
          <w:sz w:val="22"/>
          <w:szCs w:val="22"/>
        </w:rPr>
      </w:pPr>
    </w:p>
    <w:p w14:paraId="12AA608D" w14:textId="77777777" w:rsidR="007673C2" w:rsidRDefault="007673C2" w:rsidP="00BE1086">
      <w:pPr>
        <w:rPr>
          <w:b/>
          <w:bCs/>
          <w:sz w:val="22"/>
          <w:szCs w:val="22"/>
        </w:rPr>
      </w:pPr>
    </w:p>
    <w:p w14:paraId="0DB43B83" w14:textId="77777777" w:rsidR="007673C2" w:rsidRDefault="007673C2" w:rsidP="00BE1086">
      <w:pPr>
        <w:rPr>
          <w:b/>
          <w:bCs/>
          <w:sz w:val="22"/>
          <w:szCs w:val="22"/>
        </w:rPr>
      </w:pPr>
    </w:p>
    <w:p w14:paraId="19AB8FC8" w14:textId="77777777" w:rsidR="007673C2" w:rsidRDefault="007673C2" w:rsidP="00BE1086">
      <w:pPr>
        <w:rPr>
          <w:b/>
          <w:bCs/>
          <w:sz w:val="22"/>
          <w:szCs w:val="22"/>
        </w:rPr>
      </w:pPr>
    </w:p>
    <w:p w14:paraId="666984B9" w14:textId="5B87C487" w:rsidR="007673C2" w:rsidRPr="00CF6754" w:rsidRDefault="007673C2" w:rsidP="00BE1086">
      <w:pPr>
        <w:rPr>
          <w:b/>
          <w:bCs/>
          <w:sz w:val="22"/>
          <w:szCs w:val="22"/>
        </w:rPr>
      </w:pPr>
    </w:p>
    <w:p w14:paraId="5E99E71F" w14:textId="77777777" w:rsidR="00BE1086" w:rsidRDefault="00BE1086" w:rsidP="00BE1086">
      <w:pPr>
        <w:rPr>
          <w:sz w:val="22"/>
          <w:szCs w:val="22"/>
        </w:rPr>
      </w:pPr>
    </w:p>
    <w:bookmarkEnd w:id="0"/>
    <w:bookmarkEnd w:id="1"/>
    <w:p w14:paraId="514476EA" w14:textId="77777777" w:rsidR="00BE1086" w:rsidRPr="00CF6754" w:rsidRDefault="00BE1086" w:rsidP="00BE1086">
      <w:pPr>
        <w:rPr>
          <w:sz w:val="22"/>
          <w:szCs w:val="22"/>
        </w:rPr>
      </w:pPr>
    </w:p>
    <w:p w14:paraId="26DC6437" w14:textId="6681F560" w:rsidR="0032634D" w:rsidRDefault="0032634D"/>
    <w:sectPr w:rsidR="0032634D" w:rsidSect="00C52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86"/>
    <w:rsid w:val="00114C55"/>
    <w:rsid w:val="001A32AC"/>
    <w:rsid w:val="001A5327"/>
    <w:rsid w:val="00306E3A"/>
    <w:rsid w:val="0032634D"/>
    <w:rsid w:val="003C00F3"/>
    <w:rsid w:val="0046436E"/>
    <w:rsid w:val="004C404A"/>
    <w:rsid w:val="004D6BA9"/>
    <w:rsid w:val="005D11C8"/>
    <w:rsid w:val="005F4BF9"/>
    <w:rsid w:val="00637DB1"/>
    <w:rsid w:val="007673C2"/>
    <w:rsid w:val="007B0F9A"/>
    <w:rsid w:val="00A86C6A"/>
    <w:rsid w:val="00AC6161"/>
    <w:rsid w:val="00B7360D"/>
    <w:rsid w:val="00BE1086"/>
    <w:rsid w:val="00C527AD"/>
    <w:rsid w:val="00D049F8"/>
    <w:rsid w:val="00D060FB"/>
    <w:rsid w:val="00D37184"/>
    <w:rsid w:val="00DC1D3F"/>
    <w:rsid w:val="00DE34A3"/>
    <w:rsid w:val="00E611A9"/>
    <w:rsid w:val="00EE05E5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4B1A"/>
  <w15:chartTrackingRefBased/>
  <w15:docId w15:val="{35D11E7A-21FC-484F-AE76-A1BB727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86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1086"/>
    <w:rPr>
      <w:color w:val="0000FF"/>
      <w:u w:val="single"/>
    </w:rPr>
  </w:style>
  <w:style w:type="paragraph" w:styleId="NormalWeb">
    <w:name w:val="Normal (Web)"/>
    <w:basedOn w:val="Normal"/>
    <w:uiPriority w:val="99"/>
    <w:rsid w:val="00BE1086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contentpasted0">
    <w:name w:val="contentpasted0"/>
    <w:basedOn w:val="DefaultParagraphFont"/>
    <w:rsid w:val="00BE1086"/>
  </w:style>
  <w:style w:type="character" w:customStyle="1" w:styleId="contentpasted1">
    <w:name w:val="contentpasted1"/>
    <w:basedOn w:val="DefaultParagraphFont"/>
    <w:rsid w:val="00BE1086"/>
  </w:style>
  <w:style w:type="character" w:styleId="PlaceholderText">
    <w:name w:val="Placeholder Text"/>
    <w:basedOn w:val="DefaultParagraphFont"/>
    <w:uiPriority w:val="99"/>
    <w:semiHidden/>
    <w:rsid w:val="00BE1086"/>
    <w:rPr>
      <w:color w:val="808080"/>
    </w:rPr>
  </w:style>
  <w:style w:type="paragraph" w:styleId="NoSpacing">
    <w:name w:val="No Spacing"/>
    <w:uiPriority w:val="1"/>
    <w:qFormat/>
    <w:rsid w:val="00D049F8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e@endourologysociety.com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19B7-4D5C-4D55-ABE7-84292F720AAA}"/>
      </w:docPartPr>
      <w:docPartBody>
        <w:p w:rsidR="00A55A25" w:rsidRDefault="00F30BCF">
          <w:r w:rsidRPr="009365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CF"/>
    <w:rsid w:val="000B3C66"/>
    <w:rsid w:val="000E5B1D"/>
    <w:rsid w:val="000F117E"/>
    <w:rsid w:val="001975B2"/>
    <w:rsid w:val="001A32AC"/>
    <w:rsid w:val="001F7F52"/>
    <w:rsid w:val="002113D9"/>
    <w:rsid w:val="00342151"/>
    <w:rsid w:val="003A7C58"/>
    <w:rsid w:val="004D6BA9"/>
    <w:rsid w:val="006A687E"/>
    <w:rsid w:val="008C379F"/>
    <w:rsid w:val="008D04DF"/>
    <w:rsid w:val="009D444A"/>
    <w:rsid w:val="00A55A25"/>
    <w:rsid w:val="00C01D15"/>
    <w:rsid w:val="00D060FB"/>
    <w:rsid w:val="00D41D9D"/>
    <w:rsid w:val="00DE4F07"/>
    <w:rsid w:val="00F0620A"/>
    <w:rsid w:val="00F3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B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Paoli</dc:creator>
  <cp:keywords/>
  <dc:description/>
  <cp:lastModifiedBy>Michele Paoli</cp:lastModifiedBy>
  <cp:revision>2</cp:revision>
  <dcterms:created xsi:type="dcterms:W3CDTF">2025-09-18T19:09:00Z</dcterms:created>
  <dcterms:modified xsi:type="dcterms:W3CDTF">2025-09-18T19:09:00Z</dcterms:modified>
</cp:coreProperties>
</file>